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CB3" w:rsidRDefault="00F12CBE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第十一届图像图形技术与应用学术会议（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IGTA2017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）</w:t>
      </w:r>
      <w:r>
        <w:rPr>
          <w:rFonts w:ascii="黑体" w:eastAsia="黑体" w:hAnsi="黑体" w:cs="黑体"/>
          <w:b/>
          <w:bCs/>
          <w:sz w:val="32"/>
          <w:szCs w:val="32"/>
        </w:rPr>
        <w:t>+</w:t>
      </w:r>
      <w:r w:rsidRPr="00BD34AE">
        <w:rPr>
          <w:rFonts w:ascii="黑体" w:eastAsia="黑体" w:hAnsi="黑体" w:cs="黑体" w:hint="eastAsia"/>
          <w:b/>
          <w:bCs/>
          <w:sz w:val="32"/>
          <w:szCs w:val="32"/>
        </w:rPr>
        <w:t>第十届亚太混合现实学术研讨会</w:t>
      </w:r>
      <w:r w:rsidRPr="00BD34AE">
        <w:rPr>
          <w:rFonts w:ascii="黑体" w:eastAsia="黑体" w:hAnsi="黑体" w:cs="黑体" w:hint="eastAsia"/>
          <w:b/>
          <w:bCs/>
          <w:sz w:val="32"/>
          <w:szCs w:val="32"/>
        </w:rPr>
        <w:t>(APMAR</w:t>
      </w:r>
      <w:r w:rsidR="00C526AD">
        <w:rPr>
          <w:rFonts w:ascii="黑体" w:eastAsia="黑体" w:hAnsi="黑体" w:cs="黑体" w:hint="eastAsia"/>
          <w:b/>
          <w:bCs/>
          <w:sz w:val="32"/>
          <w:szCs w:val="32"/>
        </w:rPr>
        <w:t>2017</w:t>
      </w:r>
      <w:r w:rsidRPr="00BD34AE">
        <w:rPr>
          <w:rFonts w:ascii="黑体" w:eastAsia="黑体" w:hAnsi="黑体" w:cs="黑体" w:hint="eastAsia"/>
          <w:b/>
          <w:bCs/>
          <w:sz w:val="32"/>
          <w:szCs w:val="32"/>
        </w:rPr>
        <w:t>)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赞助合作协议</w:t>
      </w:r>
    </w:p>
    <w:p w:rsidR="00A37CB3" w:rsidRDefault="00F12CBE">
      <w:pPr>
        <w:spacing w:line="360" w:lineRule="auto"/>
      </w:pPr>
      <w:r>
        <w:rPr>
          <w:rFonts w:hint="eastAsia"/>
        </w:rPr>
        <w:t>甲方：北京</w:t>
      </w:r>
      <w:proofErr w:type="gramStart"/>
      <w:r>
        <w:rPr>
          <w:rFonts w:hint="eastAsia"/>
        </w:rPr>
        <w:t>图象</w:t>
      </w:r>
      <w:proofErr w:type="gramEnd"/>
      <w:r>
        <w:rPr>
          <w:rFonts w:hint="eastAsia"/>
        </w:rPr>
        <w:t>图形学学会</w:t>
      </w:r>
    </w:p>
    <w:p w:rsidR="00A37CB3" w:rsidRDefault="00F12CBE">
      <w:pPr>
        <w:spacing w:line="360" w:lineRule="auto"/>
      </w:pPr>
      <w:r>
        <w:rPr>
          <w:rFonts w:hint="eastAsia"/>
        </w:rPr>
        <w:t>乙方：</w:t>
      </w:r>
      <w:r w:rsidR="00BD34AE">
        <w:rPr>
          <w:rFonts w:hint="eastAsia"/>
        </w:rPr>
        <w:t>赞助方</w:t>
      </w:r>
    </w:p>
    <w:p w:rsidR="00A37CB3" w:rsidRDefault="00F12CBE">
      <w:pPr>
        <w:spacing w:line="360" w:lineRule="auto"/>
        <w:ind w:firstLineChars="200" w:firstLine="420"/>
        <w:jc w:val="left"/>
      </w:pPr>
      <w:r>
        <w:rPr>
          <w:rFonts w:hint="eastAsia"/>
        </w:rPr>
        <w:t>由北京</w:t>
      </w:r>
      <w:proofErr w:type="gramStart"/>
      <w:r>
        <w:rPr>
          <w:rFonts w:hint="eastAsia"/>
        </w:rPr>
        <w:t>图象</w:t>
      </w:r>
      <w:proofErr w:type="gramEnd"/>
      <w:r>
        <w:rPr>
          <w:rFonts w:hint="eastAsia"/>
        </w:rPr>
        <w:t>图形学学会主办，北京理工大学承办的第十一届图像图形技术与应用学术会议（</w:t>
      </w:r>
      <w:r>
        <w:rPr>
          <w:rFonts w:hint="eastAsia"/>
        </w:rPr>
        <w:t>IGTA2017</w:t>
      </w:r>
      <w:r w:rsidR="00C526AD">
        <w:rPr>
          <w:rFonts w:hint="eastAsia"/>
        </w:rPr>
        <w:t>）</w:t>
      </w:r>
      <w:r>
        <w:rPr>
          <w:rFonts w:hint="eastAsia"/>
        </w:rPr>
        <w:t>和第十届亚太混合现实学术研讨会</w:t>
      </w:r>
      <w:r>
        <w:rPr>
          <w:rFonts w:hint="eastAsia"/>
        </w:rPr>
        <w:t>(APMAR</w:t>
      </w:r>
      <w:r w:rsidR="00C526AD">
        <w:rPr>
          <w:rFonts w:hint="eastAsia"/>
        </w:rPr>
        <w:t>2017</w:t>
      </w:r>
      <w:r>
        <w:rPr>
          <w:rFonts w:hint="eastAsia"/>
        </w:rPr>
        <w:t>)</w:t>
      </w:r>
      <w:r>
        <w:rPr>
          <w:rFonts w:hint="eastAsia"/>
        </w:rPr>
        <w:t>，将于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  <w:r>
        <w:rPr>
          <w:rFonts w:hint="eastAsia"/>
        </w:rPr>
        <w:t>-7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日期间在北京理工国际会议中心召开。两会连开的</w:t>
      </w:r>
      <w:proofErr w:type="gramStart"/>
      <w:r>
        <w:rPr>
          <w:rFonts w:hint="eastAsia"/>
        </w:rPr>
        <w:t>图象</w:t>
      </w:r>
      <w:proofErr w:type="gramEnd"/>
      <w:r>
        <w:rPr>
          <w:rFonts w:hint="eastAsia"/>
        </w:rPr>
        <w:t>图形学术会议，集中报告</w:t>
      </w:r>
      <w:proofErr w:type="gramStart"/>
      <w:r>
        <w:rPr>
          <w:rFonts w:hint="eastAsia"/>
        </w:rPr>
        <w:t>图象</w:t>
      </w:r>
      <w:proofErr w:type="gramEnd"/>
      <w:r>
        <w:rPr>
          <w:rFonts w:hint="eastAsia"/>
        </w:rPr>
        <w:t>图形技术领域的各种理论、技术和算法的最新进展。为参会人员提供了双份的交流沟通平台，使来自世界各地的主要科学家和工程师聚集在一起，商讨进一步推动该领域进展的相关话题。</w:t>
      </w:r>
    </w:p>
    <w:p w:rsidR="00A37CB3" w:rsidRDefault="00F12CBE">
      <w:pPr>
        <w:spacing w:line="360" w:lineRule="auto"/>
      </w:pPr>
      <w:r>
        <w:rPr>
          <w:rFonts w:hint="eastAsia"/>
        </w:rPr>
        <w:t>经甲、乙双方友好协商，就</w:t>
      </w:r>
      <w:r>
        <w:rPr>
          <w:rFonts w:hint="eastAsia"/>
        </w:rPr>
        <w:t>IGTA2017</w:t>
      </w:r>
      <w:r>
        <w:rPr>
          <w:rFonts w:hint="eastAsia"/>
        </w:rPr>
        <w:t>和</w:t>
      </w:r>
      <w:r>
        <w:rPr>
          <w:rFonts w:hint="eastAsia"/>
        </w:rPr>
        <w:t>APMAR</w:t>
      </w:r>
      <w:r w:rsidR="00C526AD">
        <w:rPr>
          <w:rFonts w:hint="eastAsia"/>
        </w:rPr>
        <w:t>2017</w:t>
      </w:r>
      <w:bookmarkStart w:id="0" w:name="_GoBack"/>
      <w:bookmarkEnd w:id="0"/>
      <w:r>
        <w:rPr>
          <w:rFonts w:hint="eastAsia"/>
        </w:rPr>
        <w:t>赞助合作事宜，达成如下协议：</w:t>
      </w:r>
    </w:p>
    <w:p w:rsidR="00A37CB3" w:rsidRDefault="00F12CBE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一、</w:t>
      </w:r>
      <w:r>
        <w:rPr>
          <w:rFonts w:hint="eastAsia"/>
          <w:b/>
          <w:bCs/>
        </w:rPr>
        <w:tab/>
      </w:r>
      <w:r>
        <w:rPr>
          <w:rFonts w:hint="eastAsia"/>
          <w:b/>
          <w:bCs/>
        </w:rPr>
        <w:t>赞助费</w:t>
      </w:r>
      <w:r>
        <w:rPr>
          <w:rFonts w:hint="eastAsia"/>
          <w:b/>
          <w:bCs/>
        </w:rPr>
        <w:t>用</w:t>
      </w:r>
    </w:p>
    <w:p w:rsidR="00A37CB3" w:rsidRDefault="00F12CBE">
      <w:pPr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、乙方同意作为本次大会的金牌赞助商，愿意支付赞助活动费用金额为人民币</w:t>
      </w:r>
      <w:r>
        <w:rPr>
          <w:rFonts w:hint="eastAsia"/>
        </w:rPr>
        <w:t>贰</w:t>
      </w:r>
      <w:r>
        <w:rPr>
          <w:rFonts w:hint="eastAsia"/>
        </w:rPr>
        <w:t>万元整（</w:t>
      </w:r>
      <w:r>
        <w:rPr>
          <w:rFonts w:hint="eastAsia"/>
        </w:rPr>
        <w:t>¥20000.00</w:t>
      </w:r>
      <w:r>
        <w:rPr>
          <w:rFonts w:hint="eastAsia"/>
        </w:rPr>
        <w:t>）</w:t>
      </w:r>
      <w:r>
        <w:rPr>
          <w:rFonts w:hint="eastAsia"/>
        </w:rPr>
        <w:t>。可得到“二、赞助回报”中的全部优惠。</w:t>
      </w:r>
    </w:p>
    <w:p w:rsidR="00A37CB3" w:rsidRDefault="00F12CBE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、乙方同意作为本次大会的银牌赞助商，愿意支付赞助活动费用金额为人民币一万元整（</w:t>
      </w:r>
      <w:r>
        <w:rPr>
          <w:rFonts w:hint="eastAsia"/>
        </w:rPr>
        <w:t>¥10000.00</w:t>
      </w:r>
      <w:r>
        <w:rPr>
          <w:rFonts w:hint="eastAsia"/>
        </w:rPr>
        <w:t>）。可得到“二、赞助回报”中</w:t>
      </w:r>
      <w:r>
        <w:rPr>
          <w:rFonts w:hint="eastAsia"/>
        </w:rPr>
        <w:t>3/4/5/6/7</w:t>
      </w:r>
      <w:r>
        <w:rPr>
          <w:rFonts w:hint="eastAsia"/>
        </w:rPr>
        <w:t>项优惠。</w:t>
      </w:r>
    </w:p>
    <w:p w:rsidR="00A37CB3" w:rsidRDefault="00F12CBE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、乙方同意作为本次大会的银牌赞助商，愿意支付赞助活动费用金额为人民币伍仟元整（</w:t>
      </w:r>
      <w:r>
        <w:rPr>
          <w:rFonts w:hint="eastAsia"/>
        </w:rPr>
        <w:t>¥5000.00</w:t>
      </w:r>
      <w:r>
        <w:rPr>
          <w:rFonts w:hint="eastAsia"/>
        </w:rPr>
        <w:t>）。可得到“二、赞助回报”中</w:t>
      </w:r>
      <w:r>
        <w:rPr>
          <w:rFonts w:hint="eastAsia"/>
        </w:rPr>
        <w:t>3/5/6/7</w:t>
      </w:r>
      <w:r>
        <w:rPr>
          <w:rFonts w:hint="eastAsia"/>
        </w:rPr>
        <w:t>项优惠。</w:t>
      </w:r>
    </w:p>
    <w:p w:rsidR="00A37CB3" w:rsidRDefault="00F12CBE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二、</w:t>
      </w:r>
      <w:r>
        <w:rPr>
          <w:rFonts w:hint="eastAsia"/>
          <w:b/>
          <w:bCs/>
        </w:rPr>
        <w:tab/>
      </w:r>
      <w:r>
        <w:rPr>
          <w:rFonts w:hint="eastAsia"/>
          <w:b/>
          <w:bCs/>
        </w:rPr>
        <w:t>赞助回报</w:t>
      </w:r>
    </w:p>
    <w:p w:rsidR="00A37CB3" w:rsidRDefault="00F12CBE">
      <w:pPr>
        <w:spacing w:line="360" w:lineRule="auto"/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分会场发言</w:t>
      </w:r>
      <w:r>
        <w:rPr>
          <w:rFonts w:hint="eastAsia"/>
        </w:rPr>
        <w:t>20</w:t>
      </w:r>
      <w:r>
        <w:rPr>
          <w:rFonts w:hint="eastAsia"/>
        </w:rPr>
        <w:t>分钟（需具体）；</w:t>
      </w:r>
    </w:p>
    <w:p w:rsidR="00A37CB3" w:rsidRDefault="00F12CBE">
      <w:pPr>
        <w:spacing w:line="360" w:lineRule="auto"/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在会场外有</w:t>
      </w:r>
      <w:r>
        <w:rPr>
          <w:rFonts w:hint="eastAsia"/>
        </w:rPr>
        <w:t>3</w:t>
      </w:r>
      <w:r>
        <w:rPr>
          <w:rFonts w:hint="eastAsia"/>
        </w:rPr>
        <w:t>米</w:t>
      </w:r>
      <w:r>
        <w:rPr>
          <w:rFonts w:hint="eastAsia"/>
        </w:rPr>
        <w:t>X3</w:t>
      </w:r>
      <w:r>
        <w:rPr>
          <w:rFonts w:hint="eastAsia"/>
        </w:rPr>
        <w:t>米的展位一个；</w:t>
      </w:r>
    </w:p>
    <w:p w:rsidR="00A37CB3" w:rsidRDefault="00F12CBE">
      <w:pPr>
        <w:spacing w:line="360" w:lineRule="auto"/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乙方单位网站链接到本次会议网站主页；</w:t>
      </w:r>
    </w:p>
    <w:p w:rsidR="00A37CB3" w:rsidRDefault="00F12CBE">
      <w:pPr>
        <w:spacing w:line="360" w:lineRule="auto"/>
      </w:pPr>
      <w:r>
        <w:rPr>
          <w:rFonts w:hint="eastAsia"/>
        </w:rPr>
        <w:t xml:space="preserve">4.   </w:t>
      </w:r>
      <w:r>
        <w:rPr>
          <w:rFonts w:hint="eastAsia"/>
        </w:rPr>
        <w:t>大会背景墙注明乙方为协办单位；</w:t>
      </w:r>
    </w:p>
    <w:p w:rsidR="00A37CB3" w:rsidRDefault="00F12CBE">
      <w:pPr>
        <w:spacing w:line="360" w:lineRule="auto"/>
      </w:pPr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会议程序册上注明乙方为协办单位；</w:t>
      </w:r>
    </w:p>
    <w:p w:rsidR="00A37CB3" w:rsidRDefault="00F12CBE">
      <w:pPr>
        <w:spacing w:line="360" w:lineRule="auto"/>
      </w:pPr>
      <w:r>
        <w:rPr>
          <w:rFonts w:hint="eastAsia"/>
        </w:rPr>
        <w:t>6.</w:t>
      </w:r>
      <w:r>
        <w:rPr>
          <w:rFonts w:hint="eastAsia"/>
        </w:rPr>
        <w:tab/>
      </w:r>
      <w:r>
        <w:rPr>
          <w:rFonts w:hint="eastAsia"/>
        </w:rPr>
        <w:t>乙方的宣传资料放进会议资料袋中（不超过</w:t>
      </w:r>
      <w:r>
        <w:rPr>
          <w:rFonts w:hint="eastAsia"/>
        </w:rPr>
        <w:t>10</w:t>
      </w:r>
      <w:r>
        <w:rPr>
          <w:rFonts w:hint="eastAsia"/>
        </w:rPr>
        <w:t>页）；</w:t>
      </w:r>
    </w:p>
    <w:p w:rsidR="00A37CB3" w:rsidRDefault="00F12CBE">
      <w:pPr>
        <w:spacing w:line="360" w:lineRule="auto"/>
      </w:pPr>
      <w:r>
        <w:rPr>
          <w:rFonts w:hint="eastAsia"/>
        </w:rPr>
        <w:t>7.</w:t>
      </w:r>
      <w:r>
        <w:rPr>
          <w:rFonts w:hint="eastAsia"/>
        </w:rPr>
        <w:tab/>
      </w:r>
      <w:r>
        <w:rPr>
          <w:rFonts w:hint="eastAsia"/>
        </w:rPr>
        <w:t>免费提供</w:t>
      </w:r>
      <w:r>
        <w:rPr>
          <w:rFonts w:hint="eastAsia"/>
        </w:rPr>
        <w:t>2</w:t>
      </w:r>
      <w:r>
        <w:rPr>
          <w:rFonts w:hint="eastAsia"/>
        </w:rPr>
        <w:t>位参会人员注册费和餐费（住宿费自理）。</w:t>
      </w:r>
    </w:p>
    <w:p w:rsidR="00A37CB3" w:rsidRDefault="00F12CBE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三、</w:t>
      </w:r>
      <w:r>
        <w:rPr>
          <w:rFonts w:hint="eastAsia"/>
          <w:b/>
          <w:bCs/>
        </w:rPr>
        <w:tab/>
      </w:r>
      <w:r>
        <w:rPr>
          <w:rFonts w:hint="eastAsia"/>
          <w:b/>
          <w:bCs/>
        </w:rPr>
        <w:t>费用支付方式</w:t>
      </w:r>
    </w:p>
    <w:p w:rsidR="00A37CB3" w:rsidRDefault="00F12CBE">
      <w:pPr>
        <w:spacing w:line="360" w:lineRule="auto"/>
        <w:ind w:firstLineChars="200" w:firstLine="420"/>
        <w:jc w:val="left"/>
      </w:pPr>
      <w:r>
        <w:rPr>
          <w:rFonts w:hint="eastAsia"/>
        </w:rPr>
        <w:t>乙方需在双方签署协议</w:t>
      </w:r>
      <w:r>
        <w:rPr>
          <w:rFonts w:hint="eastAsia"/>
        </w:rPr>
        <w:t>15</w:t>
      </w:r>
      <w:r>
        <w:rPr>
          <w:rFonts w:hint="eastAsia"/>
        </w:rPr>
        <w:t>日内，向甲方支付全部赞助金额，即人民币</w:t>
      </w:r>
      <w:r>
        <w:rPr>
          <w:rFonts w:hint="eastAsia"/>
        </w:rPr>
        <w:t xml:space="preserve">           </w:t>
      </w:r>
      <w:proofErr w:type="gramStart"/>
      <w:r>
        <w:rPr>
          <w:rFonts w:hint="eastAsia"/>
        </w:rPr>
        <w:t>元整至甲方</w:t>
      </w:r>
      <w:proofErr w:type="gramEnd"/>
      <w:r>
        <w:rPr>
          <w:rFonts w:hint="eastAsia"/>
        </w:rPr>
        <w:t>账户。</w:t>
      </w:r>
    </w:p>
    <w:p w:rsidR="00A37CB3" w:rsidRDefault="00F12CBE">
      <w:pPr>
        <w:spacing w:line="360" w:lineRule="auto"/>
      </w:pPr>
      <w:r>
        <w:rPr>
          <w:rFonts w:hint="eastAsia"/>
        </w:rPr>
        <w:t>甲方账户信息：</w:t>
      </w:r>
    </w:p>
    <w:p w:rsidR="00A37CB3" w:rsidRDefault="00A37CB3">
      <w:pPr>
        <w:spacing w:line="360" w:lineRule="auto"/>
      </w:pPr>
    </w:p>
    <w:p w:rsidR="00A37CB3" w:rsidRDefault="00F12CBE">
      <w:pPr>
        <w:spacing w:line="360" w:lineRule="auto"/>
      </w:pPr>
      <w:r>
        <w:rPr>
          <w:rFonts w:hint="eastAsia"/>
        </w:rPr>
        <w:t>开户名称：北京</w:t>
      </w:r>
      <w:proofErr w:type="gramStart"/>
      <w:r>
        <w:rPr>
          <w:rFonts w:hint="eastAsia"/>
        </w:rPr>
        <w:t>图象</w:t>
      </w:r>
      <w:proofErr w:type="gramEnd"/>
      <w:r>
        <w:rPr>
          <w:rFonts w:hint="eastAsia"/>
        </w:rPr>
        <w:t>图形学学会</w:t>
      </w:r>
    </w:p>
    <w:p w:rsidR="00A37CB3" w:rsidRDefault="00F12CBE">
      <w:pPr>
        <w:spacing w:line="360" w:lineRule="auto"/>
      </w:pPr>
      <w:r>
        <w:rPr>
          <w:rFonts w:hint="eastAsia"/>
        </w:rPr>
        <w:t>开户银行：工行海淀支行</w:t>
      </w:r>
    </w:p>
    <w:p w:rsidR="00A37CB3" w:rsidRDefault="00F12CBE">
      <w:pPr>
        <w:spacing w:line="360" w:lineRule="auto"/>
      </w:pPr>
      <w:r>
        <w:rPr>
          <w:rFonts w:hint="eastAsia"/>
        </w:rPr>
        <w:t>银行账号：</w:t>
      </w:r>
      <w:r>
        <w:rPr>
          <w:rFonts w:hint="eastAsia"/>
        </w:rPr>
        <w:t>0200049609200073312</w:t>
      </w:r>
    </w:p>
    <w:p w:rsidR="00A37CB3" w:rsidRDefault="00F12CBE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四、</w:t>
      </w:r>
      <w:r>
        <w:rPr>
          <w:rFonts w:hint="eastAsia"/>
          <w:b/>
          <w:bCs/>
        </w:rPr>
        <w:tab/>
      </w:r>
      <w:r>
        <w:rPr>
          <w:rFonts w:hint="eastAsia"/>
          <w:b/>
          <w:bCs/>
        </w:rPr>
        <w:t>其他权利与义务：</w:t>
      </w:r>
    </w:p>
    <w:p w:rsidR="00A37CB3" w:rsidRDefault="00F12CBE">
      <w:pPr>
        <w:spacing w:line="360" w:lineRule="auto"/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乙方有义务按上述议定事项履行赞助的经济责任；</w:t>
      </w:r>
    </w:p>
    <w:p w:rsidR="00A37CB3" w:rsidRDefault="00F12CBE">
      <w:pPr>
        <w:spacing w:line="360" w:lineRule="auto"/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甲方有义务严格履行赞助回报约定。</w:t>
      </w:r>
    </w:p>
    <w:p w:rsidR="00A37CB3" w:rsidRDefault="00F12CBE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五、</w:t>
      </w:r>
      <w:r>
        <w:rPr>
          <w:rFonts w:hint="eastAsia"/>
          <w:b/>
          <w:bCs/>
        </w:rPr>
        <w:tab/>
      </w:r>
      <w:r>
        <w:rPr>
          <w:rFonts w:hint="eastAsia"/>
          <w:b/>
          <w:bCs/>
        </w:rPr>
        <w:t>违约责任</w:t>
      </w:r>
    </w:p>
    <w:p w:rsidR="00A37CB3" w:rsidRDefault="00F12CBE">
      <w:pPr>
        <w:pStyle w:val="1"/>
        <w:numPr>
          <w:ilvl w:val="0"/>
          <w:numId w:val="1"/>
        </w:numPr>
        <w:spacing w:line="360" w:lineRule="auto"/>
        <w:ind w:firstLineChars="0"/>
        <w:rPr>
          <w:szCs w:val="21"/>
        </w:rPr>
      </w:pPr>
      <w:r>
        <w:rPr>
          <w:rFonts w:ascii="宋体" w:hAnsi="宋体" w:hint="eastAsia"/>
          <w:szCs w:val="21"/>
        </w:rPr>
        <w:t>任何一方</w:t>
      </w:r>
      <w:r>
        <w:rPr>
          <w:rFonts w:ascii="宋体" w:hAnsi="宋体" w:hint="eastAsia"/>
          <w:szCs w:val="21"/>
        </w:rPr>
        <w:t>因</w:t>
      </w:r>
      <w:r>
        <w:rPr>
          <w:rFonts w:ascii="宋体" w:hAnsi="宋体" w:hint="eastAsia"/>
          <w:szCs w:val="21"/>
        </w:rPr>
        <w:t>自然</w:t>
      </w:r>
      <w:r>
        <w:rPr>
          <w:rFonts w:ascii="宋体" w:hAnsi="宋体" w:hint="eastAsia"/>
          <w:szCs w:val="21"/>
        </w:rPr>
        <w:t>不可抗力</w:t>
      </w:r>
      <w:r>
        <w:rPr>
          <w:rFonts w:ascii="宋体" w:hAnsi="宋体" w:hint="eastAsia"/>
          <w:szCs w:val="21"/>
        </w:rPr>
        <w:t>、政策</w:t>
      </w:r>
      <w:r>
        <w:rPr>
          <w:rFonts w:ascii="宋体" w:hAnsi="宋体" w:hint="eastAsia"/>
          <w:szCs w:val="21"/>
        </w:rPr>
        <w:t>原因</w:t>
      </w:r>
      <w:r>
        <w:rPr>
          <w:rFonts w:ascii="宋体" w:hAnsi="宋体" w:hint="eastAsia"/>
          <w:szCs w:val="21"/>
        </w:rPr>
        <w:t>及</w:t>
      </w:r>
      <w:r>
        <w:rPr>
          <w:rFonts w:ascii="宋体" w:hAnsi="宋体" w:hint="eastAsia"/>
          <w:szCs w:val="21"/>
        </w:rPr>
        <w:t>与甲方达成取消活动的情况下，</w:t>
      </w:r>
      <w:r>
        <w:rPr>
          <w:rFonts w:ascii="宋体" w:hAnsi="宋体" w:hint="eastAsia"/>
          <w:szCs w:val="21"/>
        </w:rPr>
        <w:t>不能履行协议义务时</w:t>
      </w:r>
      <w:r>
        <w:rPr>
          <w:rFonts w:ascii="宋体" w:hAnsi="宋体" w:hint="eastAsia"/>
          <w:szCs w:val="21"/>
        </w:rPr>
        <w:t>,</w:t>
      </w:r>
      <w:r>
        <w:rPr>
          <w:rFonts w:ascii="宋体" w:hAnsi="宋体" w:hint="eastAsia"/>
          <w:szCs w:val="21"/>
        </w:rPr>
        <w:t>可免除违约责任</w:t>
      </w:r>
      <w:r>
        <w:rPr>
          <w:rFonts w:ascii="宋体" w:hAnsi="宋体" w:hint="eastAsia"/>
          <w:szCs w:val="21"/>
        </w:rPr>
        <w:t>,</w:t>
      </w:r>
      <w:r>
        <w:rPr>
          <w:rFonts w:ascii="宋体" w:hAnsi="宋体" w:hint="eastAsia"/>
          <w:szCs w:val="21"/>
        </w:rPr>
        <w:t>但应及时通知对方</w:t>
      </w:r>
      <w:r>
        <w:rPr>
          <w:rFonts w:ascii="宋体" w:hAnsi="宋体" w:hint="eastAsia"/>
          <w:szCs w:val="21"/>
        </w:rPr>
        <w:t>,</w:t>
      </w:r>
      <w:r>
        <w:rPr>
          <w:rFonts w:ascii="宋体" w:hAnsi="宋体" w:hint="eastAsia"/>
          <w:szCs w:val="21"/>
        </w:rPr>
        <w:t>并在</w:t>
      </w:r>
      <w:r>
        <w:rPr>
          <w:rFonts w:ascii="宋体" w:hAnsi="宋体" w:hint="eastAsia"/>
          <w:szCs w:val="21"/>
        </w:rPr>
        <w:t>合理时间内出具导致协议</w:t>
      </w:r>
      <w:r>
        <w:rPr>
          <w:rFonts w:ascii="宋体" w:hAnsi="宋体" w:hint="eastAsia"/>
          <w:szCs w:val="21"/>
        </w:rPr>
        <w:t>不能履行的</w:t>
      </w:r>
      <w:r>
        <w:rPr>
          <w:rFonts w:ascii="宋体" w:hAnsi="宋体" w:hint="eastAsia"/>
          <w:szCs w:val="21"/>
        </w:rPr>
        <w:t>证明。</w:t>
      </w:r>
      <w:r>
        <w:rPr>
          <w:rFonts w:ascii="宋体" w:hAnsi="宋体" w:hint="eastAsia"/>
          <w:szCs w:val="21"/>
        </w:rPr>
        <w:t>在出现</w:t>
      </w:r>
      <w:r>
        <w:rPr>
          <w:rFonts w:ascii="宋体" w:hAnsi="宋体" w:hint="eastAsia"/>
          <w:szCs w:val="21"/>
        </w:rPr>
        <w:t>不可抗力</w:t>
      </w:r>
      <w:r>
        <w:rPr>
          <w:rFonts w:ascii="宋体" w:hAnsi="宋体" w:hint="eastAsia"/>
          <w:szCs w:val="21"/>
        </w:rPr>
        <w:t>的情况下</w:t>
      </w:r>
      <w:r>
        <w:rPr>
          <w:rFonts w:ascii="宋体" w:hAnsi="宋体" w:hint="eastAsia"/>
          <w:szCs w:val="21"/>
        </w:rPr>
        <w:t>,</w:t>
      </w:r>
      <w:r>
        <w:rPr>
          <w:rFonts w:ascii="宋体" w:hAnsi="宋体" w:hint="eastAsia"/>
          <w:szCs w:val="21"/>
        </w:rPr>
        <w:t>各方均应采取适当措施</w:t>
      </w:r>
      <w:r>
        <w:rPr>
          <w:rFonts w:ascii="宋体" w:hAnsi="宋体" w:hint="eastAsia"/>
          <w:szCs w:val="21"/>
        </w:rPr>
        <w:t>减轻损失</w:t>
      </w:r>
      <w:r>
        <w:rPr>
          <w:rFonts w:ascii="宋体" w:hAnsi="宋体" w:hint="eastAsia"/>
          <w:szCs w:val="21"/>
        </w:rPr>
        <w:t>。</w:t>
      </w:r>
      <w:r>
        <w:rPr>
          <w:rFonts w:ascii="宋体" w:hAnsi="宋体" w:hint="eastAsia"/>
          <w:szCs w:val="21"/>
        </w:rPr>
        <w:t>任何一方因未采取</w:t>
      </w:r>
      <w:r>
        <w:rPr>
          <w:rFonts w:ascii="宋体" w:hAnsi="宋体" w:hint="eastAsia"/>
          <w:szCs w:val="21"/>
        </w:rPr>
        <w:t>措施或措施不当导致损失扩大的</w:t>
      </w:r>
      <w:r>
        <w:rPr>
          <w:rFonts w:ascii="宋体" w:hAnsi="宋体" w:hint="eastAsia"/>
          <w:szCs w:val="21"/>
        </w:rPr>
        <w:t>,</w:t>
      </w:r>
      <w:r>
        <w:rPr>
          <w:rFonts w:ascii="宋体" w:hAnsi="宋体" w:hint="eastAsia"/>
          <w:szCs w:val="21"/>
        </w:rPr>
        <w:t>应当对扩大的损失承担责任。</w:t>
      </w:r>
    </w:p>
    <w:p w:rsidR="00A37CB3" w:rsidRDefault="00F12CBE">
      <w:pPr>
        <w:pStyle w:val="1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本协议在履行中如发生争议，双方友好协商解决。</w:t>
      </w:r>
      <w:bookmarkStart w:id="1" w:name="OLE_LINK2"/>
      <w:r>
        <w:rPr>
          <w:rFonts w:ascii="宋体" w:hAnsi="宋体" w:hint="eastAsia"/>
          <w:sz w:val="24"/>
        </w:rPr>
        <w:t>协商、调解不成的，确定提交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北京</w:t>
      </w:r>
      <w:r>
        <w:rPr>
          <w:rFonts w:ascii="宋体" w:hAnsi="宋体" w:hint="eastAsia"/>
          <w:sz w:val="24"/>
        </w:rPr>
        <w:t>相关</w:t>
      </w:r>
      <w:r>
        <w:rPr>
          <w:rFonts w:ascii="宋体" w:hAnsi="宋体" w:hint="eastAsia"/>
          <w:sz w:val="24"/>
        </w:rPr>
        <w:t>仲裁委员会仲裁。</w:t>
      </w:r>
      <w:bookmarkEnd w:id="1"/>
    </w:p>
    <w:p w:rsidR="00A37CB3" w:rsidRDefault="00F12CBE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六、</w:t>
      </w:r>
      <w:r>
        <w:rPr>
          <w:rFonts w:hint="eastAsia"/>
          <w:b/>
          <w:bCs/>
        </w:rPr>
        <w:tab/>
      </w:r>
      <w:r>
        <w:rPr>
          <w:rFonts w:hint="eastAsia"/>
          <w:b/>
          <w:bCs/>
        </w:rPr>
        <w:t>合同效力</w:t>
      </w:r>
    </w:p>
    <w:p w:rsidR="00A37CB3" w:rsidRDefault="00F12CBE">
      <w:pPr>
        <w:spacing w:line="360" w:lineRule="auto"/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合同一式肆份，甲乙双方各执两份，合同双方代表签字盖章生效。</w:t>
      </w:r>
    </w:p>
    <w:p w:rsidR="00A37CB3" w:rsidRDefault="00F12CBE">
      <w:pPr>
        <w:spacing w:line="360" w:lineRule="auto"/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本合同未尽事宜，可由甲乙双方共同协商达成补充协议，补充协议若有修改本协议内容，以补充协议为准。</w:t>
      </w:r>
    </w:p>
    <w:p w:rsidR="00A37CB3" w:rsidRDefault="00A37CB3">
      <w:pPr>
        <w:spacing w:line="360" w:lineRule="auto"/>
      </w:pPr>
    </w:p>
    <w:p w:rsidR="00A37CB3" w:rsidRDefault="00F12CBE">
      <w:pPr>
        <w:spacing w:line="360" w:lineRule="auto"/>
      </w:pPr>
      <w:r>
        <w:rPr>
          <w:rFonts w:hint="eastAsia"/>
        </w:rPr>
        <w:t>甲方（盖章）</w:t>
      </w:r>
      <w:r>
        <w:rPr>
          <w:rFonts w:hint="eastAsia"/>
        </w:rPr>
        <w:t>:</w:t>
      </w:r>
      <w:r>
        <w:rPr>
          <w:rFonts w:hint="eastAsia"/>
        </w:rPr>
        <w:t>北京</w:t>
      </w:r>
      <w:proofErr w:type="gramStart"/>
      <w:r>
        <w:rPr>
          <w:rFonts w:hint="eastAsia"/>
        </w:rPr>
        <w:t>图象</w:t>
      </w:r>
      <w:proofErr w:type="gramEnd"/>
      <w:r>
        <w:rPr>
          <w:rFonts w:hint="eastAsia"/>
        </w:rPr>
        <w:t>图形</w:t>
      </w:r>
      <w:proofErr w:type="gramStart"/>
      <w:r>
        <w:rPr>
          <w:rFonts w:hint="eastAsia"/>
        </w:rPr>
        <w:t>学</w:t>
      </w:r>
      <w:proofErr w:type="gramEnd"/>
      <w:r>
        <w:rPr>
          <w:rFonts w:hint="eastAsia"/>
        </w:rPr>
        <w:t>学会</w:t>
      </w:r>
      <w:r>
        <w:rPr>
          <w:rFonts w:hint="eastAsia"/>
        </w:rPr>
        <w:t xml:space="preserve">       </w:t>
      </w:r>
      <w:r>
        <w:rPr>
          <w:rFonts w:hint="eastAsia"/>
        </w:rPr>
        <w:t>乙方（盖章）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</w:p>
    <w:p w:rsidR="00A37CB3" w:rsidRDefault="00F12CBE">
      <w:pPr>
        <w:spacing w:line="360" w:lineRule="auto"/>
      </w:pPr>
      <w:r>
        <w:rPr>
          <w:rFonts w:hint="eastAsia"/>
        </w:rPr>
        <w:t>负责人签字：</w:t>
      </w:r>
      <w:r>
        <w:rPr>
          <w:rFonts w:hint="eastAsia"/>
        </w:rPr>
        <w:t xml:space="preserve">                          </w:t>
      </w:r>
      <w:r>
        <w:rPr>
          <w:rFonts w:hint="eastAsia"/>
        </w:rPr>
        <w:t>负责人签字：</w:t>
      </w:r>
      <w:r>
        <w:rPr>
          <w:rFonts w:hint="eastAsia"/>
        </w:rPr>
        <w:t xml:space="preserve"> </w:t>
      </w:r>
    </w:p>
    <w:p w:rsidR="00A37CB3" w:rsidRDefault="00F12CBE">
      <w:pPr>
        <w:spacing w:line="360" w:lineRule="auto"/>
      </w:pP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  <w:r>
        <w:rPr>
          <w:rFonts w:hint="eastAsia"/>
        </w:rPr>
        <w:t xml:space="preserve">                      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sectPr w:rsidR="00A37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CBE" w:rsidRDefault="00F12CBE" w:rsidP="00BD34AE">
      <w:r>
        <w:separator/>
      </w:r>
    </w:p>
  </w:endnote>
  <w:endnote w:type="continuationSeparator" w:id="0">
    <w:p w:rsidR="00F12CBE" w:rsidRDefault="00F12CBE" w:rsidP="00BD3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 Unicode MS"/>
    <w:charset w:val="00"/>
    <w:family w:val="swiss"/>
    <w:pitch w:val="default"/>
    <w:sig w:usb0="00000000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CBE" w:rsidRDefault="00F12CBE" w:rsidP="00BD34AE">
      <w:r>
        <w:separator/>
      </w:r>
    </w:p>
  </w:footnote>
  <w:footnote w:type="continuationSeparator" w:id="0">
    <w:p w:rsidR="00F12CBE" w:rsidRDefault="00F12CBE" w:rsidP="00BD3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71DC7"/>
    <w:multiLevelType w:val="multilevel"/>
    <w:tmpl w:val="60171DC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12D0E"/>
    <w:rsid w:val="002B6C6E"/>
    <w:rsid w:val="00A37CB3"/>
    <w:rsid w:val="00BD34AE"/>
    <w:rsid w:val="00BE295D"/>
    <w:rsid w:val="00C37929"/>
    <w:rsid w:val="00C511AE"/>
    <w:rsid w:val="00C526AD"/>
    <w:rsid w:val="00C732C9"/>
    <w:rsid w:val="00F12CBE"/>
    <w:rsid w:val="00F22ED8"/>
    <w:rsid w:val="0C063326"/>
    <w:rsid w:val="1073322C"/>
    <w:rsid w:val="180D1844"/>
    <w:rsid w:val="28226879"/>
    <w:rsid w:val="31115204"/>
    <w:rsid w:val="3B947EB1"/>
    <w:rsid w:val="3BF12D0E"/>
    <w:rsid w:val="40007425"/>
    <w:rsid w:val="42C2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qFormat/>
    <w:rPr>
      <w:b/>
      <w:bCs/>
    </w:rPr>
  </w:style>
  <w:style w:type="paragraph" w:styleId="a4">
    <w:name w:val="annotation text"/>
    <w:basedOn w:val="a"/>
    <w:link w:val="Char0"/>
    <w:pPr>
      <w:jc w:val="left"/>
    </w:pPr>
  </w:style>
  <w:style w:type="paragraph" w:styleId="a5">
    <w:name w:val="Balloon Text"/>
    <w:basedOn w:val="a"/>
    <w:link w:val="Char1"/>
    <w:rPr>
      <w:sz w:val="18"/>
      <w:szCs w:val="18"/>
    </w:rPr>
  </w:style>
  <w:style w:type="character" w:styleId="a6">
    <w:name w:val="annotation reference"/>
    <w:basedOn w:val="a0"/>
    <w:qFormat/>
    <w:rPr>
      <w:sz w:val="21"/>
      <w:szCs w:val="21"/>
    </w:rPr>
  </w:style>
  <w:style w:type="character" w:customStyle="1" w:styleId="Char0">
    <w:name w:val="批注文字 Char"/>
    <w:basedOn w:val="a0"/>
    <w:link w:val="a4"/>
    <w:rPr>
      <w:kern w:val="2"/>
      <w:sz w:val="21"/>
      <w:szCs w:val="24"/>
    </w:rPr>
  </w:style>
  <w:style w:type="character" w:customStyle="1" w:styleId="Char">
    <w:name w:val="批注主题 Char"/>
    <w:basedOn w:val="Char0"/>
    <w:link w:val="a3"/>
    <w:rPr>
      <w:b/>
      <w:bCs/>
      <w:kern w:val="2"/>
      <w:sz w:val="21"/>
      <w:szCs w:val="24"/>
    </w:rPr>
  </w:style>
  <w:style w:type="character" w:customStyle="1" w:styleId="Char1">
    <w:name w:val="批注框文本 Char"/>
    <w:basedOn w:val="a0"/>
    <w:link w:val="a5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styleId="a7">
    <w:name w:val="header"/>
    <w:basedOn w:val="a"/>
    <w:link w:val="Char2"/>
    <w:rsid w:val="00BD34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rsid w:val="00BD34AE"/>
    <w:rPr>
      <w:kern w:val="2"/>
      <w:sz w:val="18"/>
      <w:szCs w:val="18"/>
    </w:rPr>
  </w:style>
  <w:style w:type="paragraph" w:styleId="a8">
    <w:name w:val="footer"/>
    <w:basedOn w:val="a"/>
    <w:link w:val="Char3"/>
    <w:rsid w:val="00BD34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rsid w:val="00BD34A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qFormat/>
    <w:rPr>
      <w:b/>
      <w:bCs/>
    </w:rPr>
  </w:style>
  <w:style w:type="paragraph" w:styleId="a4">
    <w:name w:val="annotation text"/>
    <w:basedOn w:val="a"/>
    <w:link w:val="Char0"/>
    <w:pPr>
      <w:jc w:val="left"/>
    </w:pPr>
  </w:style>
  <w:style w:type="paragraph" w:styleId="a5">
    <w:name w:val="Balloon Text"/>
    <w:basedOn w:val="a"/>
    <w:link w:val="Char1"/>
    <w:rPr>
      <w:sz w:val="18"/>
      <w:szCs w:val="18"/>
    </w:rPr>
  </w:style>
  <w:style w:type="character" w:styleId="a6">
    <w:name w:val="annotation reference"/>
    <w:basedOn w:val="a0"/>
    <w:qFormat/>
    <w:rPr>
      <w:sz w:val="21"/>
      <w:szCs w:val="21"/>
    </w:rPr>
  </w:style>
  <w:style w:type="character" w:customStyle="1" w:styleId="Char0">
    <w:name w:val="批注文字 Char"/>
    <w:basedOn w:val="a0"/>
    <w:link w:val="a4"/>
    <w:rPr>
      <w:kern w:val="2"/>
      <w:sz w:val="21"/>
      <w:szCs w:val="24"/>
    </w:rPr>
  </w:style>
  <w:style w:type="character" w:customStyle="1" w:styleId="Char">
    <w:name w:val="批注主题 Char"/>
    <w:basedOn w:val="Char0"/>
    <w:link w:val="a3"/>
    <w:rPr>
      <w:b/>
      <w:bCs/>
      <w:kern w:val="2"/>
      <w:sz w:val="21"/>
      <w:szCs w:val="24"/>
    </w:rPr>
  </w:style>
  <w:style w:type="character" w:customStyle="1" w:styleId="Char1">
    <w:name w:val="批注框文本 Char"/>
    <w:basedOn w:val="a0"/>
    <w:link w:val="a5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styleId="a7">
    <w:name w:val="header"/>
    <w:basedOn w:val="a"/>
    <w:link w:val="Char2"/>
    <w:rsid w:val="00BD34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rsid w:val="00BD34AE"/>
    <w:rPr>
      <w:kern w:val="2"/>
      <w:sz w:val="18"/>
      <w:szCs w:val="18"/>
    </w:rPr>
  </w:style>
  <w:style w:type="paragraph" w:styleId="a8">
    <w:name w:val="footer"/>
    <w:basedOn w:val="a"/>
    <w:link w:val="Char3"/>
    <w:rsid w:val="00BD34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rsid w:val="00BD34A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1131</Characters>
  <Application>Microsoft Office Word</Application>
  <DocSecurity>0</DocSecurity>
  <Lines>9</Lines>
  <Paragraphs>2</Paragraphs>
  <ScaleCrop>false</ScaleCrop>
  <Company>Microsoft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7</cp:revision>
  <dcterms:created xsi:type="dcterms:W3CDTF">2017-03-10T06:50:00Z</dcterms:created>
  <dcterms:modified xsi:type="dcterms:W3CDTF">2017-03-17T06:23:00Z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